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26793" w14:textId="2086995C" w:rsidR="00F63044" w:rsidRPr="00F63044" w:rsidRDefault="00F63044" w:rsidP="00E94001">
      <w:pPr>
        <w:spacing w:before="240" w:after="0" w:line="240" w:lineRule="auto"/>
        <w:outlineLvl w:val="0"/>
        <w:rPr>
          <w:rFonts w:eastAsia="Times New Roman" w:cstheme="minorHAnsi"/>
          <w:b/>
          <w:bCs/>
          <w:color w:val="2F5496"/>
          <w:kern w:val="36"/>
          <w:sz w:val="24"/>
          <w:szCs w:val="24"/>
        </w:rPr>
      </w:pPr>
    </w:p>
    <w:p w14:paraId="611836A4" w14:textId="77777777" w:rsidR="00F63044" w:rsidRPr="00F63044" w:rsidRDefault="00F63044" w:rsidP="00A156E8">
      <w:pPr>
        <w:spacing w:before="240" w:after="0" w:line="240" w:lineRule="auto"/>
        <w:jc w:val="center"/>
        <w:outlineLvl w:val="0"/>
        <w:rPr>
          <w:rFonts w:eastAsia="Times New Roman" w:cstheme="minorHAnsi"/>
          <w:b/>
          <w:bCs/>
          <w:color w:val="2F5496"/>
          <w:kern w:val="36"/>
          <w:sz w:val="10"/>
          <w:szCs w:val="10"/>
        </w:rPr>
      </w:pPr>
    </w:p>
    <w:p w14:paraId="3254282D" w14:textId="77777777" w:rsidR="00E94001" w:rsidRPr="004535E2" w:rsidRDefault="00E94001" w:rsidP="00E94001">
      <w:pPr>
        <w:spacing w:before="240" w:after="0" w:line="240" w:lineRule="auto"/>
        <w:jc w:val="center"/>
        <w:outlineLvl w:val="0"/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US"/>
        </w:rPr>
      </w:pP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>CATEGORY 2:</w:t>
      </w:r>
      <w:r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US"/>
        </w:rPr>
        <w:t xml:space="preserve"> </w:t>
      </w: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>BEST MANAGEMENT INITIATIVE TO SUPPORT WORKERS, STAFF &amp; THEIR FAMILIES</w:t>
      </w:r>
    </w:p>
    <w:p w14:paraId="61960DC1" w14:textId="77777777" w:rsidR="00E94001" w:rsidRPr="001B5358" w:rsidRDefault="00E94001" w:rsidP="00E94001">
      <w:pPr>
        <w:spacing w:after="0" w:line="240" w:lineRule="auto"/>
        <w:rPr>
          <w:rFonts w:eastAsia="Times New Roman" w:cstheme="minorHAnsi"/>
          <w:sz w:val="24"/>
          <w:szCs w:val="24"/>
          <w:lang w:val="en-GB"/>
        </w:rPr>
      </w:pPr>
    </w:p>
    <w:p w14:paraId="549A82EC" w14:textId="77777777" w:rsidR="00E94001" w:rsidRPr="001B5358" w:rsidRDefault="00E94001" w:rsidP="00E94001">
      <w:pPr>
        <w:spacing w:before="40" w:after="0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1: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Protecting jobs / salaries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469D8175" w14:textId="77777777" w:rsidR="00E94001" w:rsidRPr="001B5358" w:rsidRDefault="00E94001" w:rsidP="00E94001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(How has the business innovated or acted to prevent or minimize redundancies, wage reductions, or unpaid leave for staff during the 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4</w:t>
      </w:r>
      <w:r w:rsidRPr="001B5358">
        <w:rPr>
          <w:rFonts w:eastAsia="Times New Roman" w:cstheme="minorHAnsi"/>
          <w:i/>
          <w:iCs/>
          <w:color w:val="000000"/>
          <w:vertAlign w:val="superscript"/>
          <w:lang w:val="en-GB"/>
        </w:rPr>
        <w:t>th</w:t>
      </w:r>
      <w:proofErr w:type="gramEnd"/>
      <w:r w:rsidRPr="001B5358">
        <w:rPr>
          <w:rFonts w:eastAsia="Times New Roman" w:cstheme="minorHAnsi"/>
          <w:i/>
          <w:iCs/>
          <w:color w:val="000000"/>
          <w:vertAlign w:val="superscript"/>
          <w:lang w:val="en-GB"/>
        </w:rPr>
        <w:t xml:space="preserve"> </w:t>
      </w:r>
      <w:r w:rsidRPr="001B5358">
        <w:rPr>
          <w:rFonts w:eastAsia="Times New Roman" w:cstheme="minorHAnsi"/>
          <w:i/>
          <w:iCs/>
          <w:color w:val="000000"/>
          <w:lang w:val="en-GB"/>
        </w:rPr>
        <w:t>wave?)</w:t>
      </w:r>
    </w:p>
    <w:p w14:paraId="237C4AA9" w14:textId="77777777" w:rsidR="00E94001" w:rsidRPr="001B5358" w:rsidRDefault="00E94001" w:rsidP="00E94001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7248F11C" w14:textId="77777777" w:rsidR="00E94001" w:rsidRPr="001B5358" w:rsidRDefault="00E94001" w:rsidP="00E9400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</w:p>
    <w:p w14:paraId="7356B674" w14:textId="77777777" w:rsidR="00E94001" w:rsidRPr="001B5358" w:rsidRDefault="00E94001" w:rsidP="00E94001">
      <w:pPr>
        <w:spacing w:before="40" w:after="0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2: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Protecting staff wellbeing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60A286EF" w14:textId="77777777" w:rsidR="00E94001" w:rsidRPr="001B5358" w:rsidRDefault="00E94001" w:rsidP="00E94001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(What initiatives has the business introduced to support the health and wellbeing of staff during the 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4</w:t>
      </w:r>
      <w:r w:rsidRPr="001B5358">
        <w:rPr>
          <w:rFonts w:eastAsia="Times New Roman" w:cstheme="minorHAnsi"/>
          <w:i/>
          <w:iCs/>
          <w:color w:val="000000"/>
          <w:vertAlign w:val="superscript"/>
          <w:lang w:val="en-GB"/>
        </w:rPr>
        <w:t>th</w:t>
      </w:r>
      <w:proofErr w:type="gramEnd"/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 wave? E.G. support with vaccination, mental health assistance, support with childcare, virtual socializing to maintain staff morale, etc.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?</w:t>
      </w:r>
      <w:proofErr w:type="gramEnd"/>
      <w:r w:rsidRPr="001B5358">
        <w:rPr>
          <w:rFonts w:eastAsia="Times New Roman" w:cstheme="minorHAnsi"/>
          <w:i/>
          <w:iCs/>
          <w:color w:val="000000"/>
          <w:lang w:val="en-GB"/>
        </w:rPr>
        <w:t>)</w:t>
      </w:r>
    </w:p>
    <w:p w14:paraId="561F7655" w14:textId="77777777" w:rsidR="00E94001" w:rsidRPr="001B5358" w:rsidRDefault="00E94001" w:rsidP="00E94001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100B9038" w14:textId="77777777" w:rsidR="00E94001" w:rsidRPr="001B5358" w:rsidRDefault="00E94001" w:rsidP="00E9400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</w:p>
    <w:p w14:paraId="26A8790E" w14:textId="77777777" w:rsidR="00E94001" w:rsidRPr="001B5358" w:rsidRDefault="00E94001" w:rsidP="00E94001">
      <w:pPr>
        <w:spacing w:before="40" w:after="0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3: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Adaptability to change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2838D738" w14:textId="77777777" w:rsidR="00E94001" w:rsidRPr="001B5358" w:rsidRDefault="00E94001" w:rsidP="00E94001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(How has the business innovated to keep operations going and enable staff to work flexibly?  </w:t>
      </w:r>
      <w:proofErr w:type="spellStart"/>
      <w:r w:rsidRPr="001B5358">
        <w:rPr>
          <w:rFonts w:eastAsia="Times New Roman" w:cstheme="minorHAnsi"/>
          <w:i/>
          <w:iCs/>
          <w:color w:val="000000"/>
          <w:lang w:val="en-GB"/>
        </w:rPr>
        <w:t>E.i.</w:t>
      </w:r>
      <w:proofErr w:type="spellEnd"/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 home working, childcare, family commitments, provision of food and groceries, internet 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access, …</w:t>
      </w:r>
      <w:r w:rsidRPr="001B5358">
        <w:rPr>
          <w:rFonts w:eastAsia="Times New Roman" w:cstheme="minorHAnsi"/>
          <w:i/>
          <w:iCs/>
          <w:color w:val="1F497D"/>
          <w:sz w:val="20"/>
          <w:szCs w:val="20"/>
          <w:lang w:val="en-GB"/>
        </w:rPr>
        <w:t>)</w:t>
      </w:r>
      <w:proofErr w:type="gramEnd"/>
    </w:p>
    <w:p w14:paraId="27A53D9C" w14:textId="77777777" w:rsidR="00E94001" w:rsidRPr="001B5358" w:rsidRDefault="00E94001" w:rsidP="00E94001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1F2D1B8C" w14:textId="38A4DB03" w:rsidR="00E94001" w:rsidRPr="00E94001" w:rsidRDefault="00E94001" w:rsidP="00E94001">
      <w:pPr>
        <w:spacing w:after="240" w:line="240" w:lineRule="auto"/>
        <w:rPr>
          <w:rFonts w:eastAsia="Times New Roman" w:cstheme="minorHAnsi"/>
          <w:sz w:val="24"/>
          <w:szCs w:val="24"/>
          <w:lang w:val="en-GB"/>
        </w:rPr>
      </w:pPr>
      <w:r>
        <w:rPr>
          <w:rFonts w:eastAsia="Times New Roman" w:cstheme="minorHAnsi"/>
          <w:sz w:val="24"/>
          <w:szCs w:val="24"/>
          <w:lang w:val="en-GB"/>
        </w:rPr>
        <w:br/>
      </w:r>
      <w:r>
        <w:rPr>
          <w:rFonts w:eastAsia="Times New Roman" w:cstheme="minorHAnsi"/>
          <w:sz w:val="24"/>
          <w:szCs w:val="24"/>
          <w:lang w:val="en-GB"/>
        </w:rPr>
        <w:br/>
      </w:r>
      <w:r>
        <w:rPr>
          <w:rFonts w:eastAsia="Times New Roman" w:cstheme="minorHAnsi"/>
          <w:sz w:val="24"/>
          <w:szCs w:val="24"/>
          <w:lang w:val="en-GB"/>
        </w:rPr>
        <w:br/>
      </w:r>
      <w:r>
        <w:rPr>
          <w:rFonts w:eastAsia="Times New Roman" w:cstheme="minorHAnsi"/>
          <w:sz w:val="24"/>
          <w:szCs w:val="24"/>
          <w:lang w:val="en-GB"/>
        </w:rPr>
        <w:br/>
      </w:r>
      <w:r>
        <w:rPr>
          <w:rFonts w:eastAsia="Times New Roman" w:cstheme="minorHAnsi"/>
          <w:sz w:val="24"/>
          <w:szCs w:val="24"/>
          <w:lang w:val="en-GB"/>
        </w:rPr>
        <w:br/>
      </w:r>
      <w:r>
        <w:rPr>
          <w:rFonts w:eastAsia="Times New Roman" w:cstheme="minorHAnsi"/>
          <w:sz w:val="24"/>
          <w:szCs w:val="24"/>
        </w:rPr>
        <w:br/>
      </w:r>
      <w:r>
        <w:rPr>
          <w:rFonts w:eastAsia="Times New Roman" w:cstheme="minorHAnsi"/>
          <w:sz w:val="24"/>
          <w:szCs w:val="24"/>
        </w:rPr>
        <w:br/>
      </w:r>
      <w:bookmarkStart w:id="0" w:name="_GoBack"/>
      <w:bookmarkEnd w:id="0"/>
    </w:p>
    <w:p w14:paraId="455B19CE" w14:textId="0F4B645C" w:rsidR="004535E2" w:rsidRPr="00F2574F" w:rsidRDefault="004535E2" w:rsidP="00E94001">
      <w:pPr>
        <w:spacing w:after="0" w:line="240" w:lineRule="auto"/>
        <w:jc w:val="center"/>
        <w:outlineLvl w:val="0"/>
        <w:rPr>
          <w:rFonts w:eastAsia="Times New Roman" w:cstheme="minorHAnsi"/>
          <w:sz w:val="24"/>
          <w:szCs w:val="24"/>
          <w:lang w:val="en-GB"/>
        </w:rPr>
      </w:pPr>
    </w:p>
    <w:sectPr w:rsidR="004535E2" w:rsidRPr="00F257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E1609" w14:textId="77777777" w:rsidR="00930318" w:rsidRDefault="00930318" w:rsidP="00F63044">
      <w:pPr>
        <w:spacing w:after="0" w:line="240" w:lineRule="auto"/>
      </w:pPr>
      <w:r>
        <w:separator/>
      </w:r>
    </w:p>
  </w:endnote>
  <w:endnote w:type="continuationSeparator" w:id="0">
    <w:p w14:paraId="17A3E481" w14:textId="77777777" w:rsidR="00930318" w:rsidRDefault="00930318" w:rsidP="00F6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8259B" w14:textId="77777777" w:rsidR="00930318" w:rsidRDefault="00930318" w:rsidP="00F63044">
      <w:pPr>
        <w:spacing w:after="0" w:line="240" w:lineRule="auto"/>
      </w:pPr>
      <w:r>
        <w:separator/>
      </w:r>
    </w:p>
  </w:footnote>
  <w:footnote w:type="continuationSeparator" w:id="0">
    <w:p w14:paraId="253848C4" w14:textId="77777777" w:rsidR="00930318" w:rsidRDefault="00930318" w:rsidP="00F63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68956" w14:textId="100E99B3" w:rsidR="00F63044" w:rsidRDefault="00F63044" w:rsidP="00F63044">
    <w:pPr>
      <w:pStyle w:val="Header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B2B270B" wp14:editId="0D1DCAEA">
          <wp:simplePos x="0" y="0"/>
          <wp:positionH relativeFrom="column">
            <wp:posOffset>1485900</wp:posOffset>
          </wp:positionH>
          <wp:positionV relativeFrom="paragraph">
            <wp:posOffset>-304800</wp:posOffset>
          </wp:positionV>
          <wp:extent cx="3149600" cy="1100455"/>
          <wp:effectExtent l="0" t="0" r="0" b="0"/>
          <wp:wrapTight wrapText="bothSides">
            <wp:wrapPolygon edited="0">
              <wp:start x="12890" y="0"/>
              <wp:lineTo x="10974" y="249"/>
              <wp:lineTo x="6445" y="2991"/>
              <wp:lineTo x="6445" y="3988"/>
              <wp:lineTo x="6881" y="7977"/>
              <wp:lineTo x="6619" y="15954"/>
              <wp:lineTo x="0" y="18197"/>
              <wp:lineTo x="0" y="21189"/>
              <wp:lineTo x="21077" y="21189"/>
              <wp:lineTo x="21513" y="20690"/>
              <wp:lineTo x="21513" y="18197"/>
              <wp:lineTo x="20294" y="17699"/>
              <wp:lineTo x="14894" y="15954"/>
              <wp:lineTo x="15068" y="12464"/>
              <wp:lineTo x="14545" y="11965"/>
              <wp:lineTo x="10887" y="11965"/>
              <wp:lineTo x="12455" y="7977"/>
              <wp:lineTo x="15068" y="7229"/>
              <wp:lineTo x="15242" y="5235"/>
              <wp:lineTo x="14719" y="3988"/>
              <wp:lineTo x="14806" y="1496"/>
              <wp:lineTo x="14632" y="0"/>
              <wp:lineTo x="1289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9600" cy="1100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5AFA"/>
    <w:multiLevelType w:val="multilevel"/>
    <w:tmpl w:val="E2E2B26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333F9"/>
    <w:multiLevelType w:val="hybridMultilevel"/>
    <w:tmpl w:val="1922A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B52"/>
    <w:multiLevelType w:val="hybridMultilevel"/>
    <w:tmpl w:val="2F206936"/>
    <w:lvl w:ilvl="0" w:tplc="D570E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60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E4C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EC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AA5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0E1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540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8C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4C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6EB2484"/>
    <w:multiLevelType w:val="hybridMultilevel"/>
    <w:tmpl w:val="327C1D32"/>
    <w:lvl w:ilvl="0" w:tplc="890E70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C14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CE5D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4CB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A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7628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04D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E40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C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D9"/>
    <w:rsid w:val="001B5358"/>
    <w:rsid w:val="001D6AFF"/>
    <w:rsid w:val="002B38FC"/>
    <w:rsid w:val="00344ED7"/>
    <w:rsid w:val="004535E2"/>
    <w:rsid w:val="004E3457"/>
    <w:rsid w:val="004F181C"/>
    <w:rsid w:val="00503516"/>
    <w:rsid w:val="00526DCF"/>
    <w:rsid w:val="00874DDE"/>
    <w:rsid w:val="008C0C91"/>
    <w:rsid w:val="00930318"/>
    <w:rsid w:val="00A156E8"/>
    <w:rsid w:val="00B564D9"/>
    <w:rsid w:val="00E94001"/>
    <w:rsid w:val="00F2574F"/>
    <w:rsid w:val="00F6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D9B0D8"/>
  <w15:chartTrackingRefBased/>
  <w15:docId w15:val="{D344020A-82FE-481D-BA1F-C0075C6B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56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156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6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156E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15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156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044"/>
  </w:style>
  <w:style w:type="paragraph" w:styleId="Footer">
    <w:name w:val="footer"/>
    <w:basedOn w:val="Normal"/>
    <w:link w:val="FooterChar"/>
    <w:uiPriority w:val="99"/>
    <w:unhideWhenUsed/>
    <w:rsid w:val="00F6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044"/>
  </w:style>
  <w:style w:type="paragraph" w:styleId="ListParagraph">
    <w:name w:val="List Paragraph"/>
    <w:basedOn w:val="Normal"/>
    <w:uiPriority w:val="34"/>
    <w:qFormat/>
    <w:rsid w:val="00F63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409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2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8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 Ngoc Quynh</dc:creator>
  <cp:keywords/>
  <dc:description/>
  <cp:lastModifiedBy>Chimène</cp:lastModifiedBy>
  <cp:revision>2</cp:revision>
  <dcterms:created xsi:type="dcterms:W3CDTF">2021-10-12T03:34:00Z</dcterms:created>
  <dcterms:modified xsi:type="dcterms:W3CDTF">2021-10-12T03:34:00Z</dcterms:modified>
</cp:coreProperties>
</file>